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A84B" w14:textId="77777777" w:rsidR="0031108B" w:rsidRPr="00A90165" w:rsidRDefault="0031108B" w:rsidP="0031108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040-</w:t>
      </w:r>
      <w:permStart w:id="389029719" w:edGrp="everyone"/>
    </w:p>
    <w:permEnd w:id="389029719"/>
    <w:p w14:paraId="293CA84C" w14:textId="77777777" w:rsidR="0031108B" w:rsidRPr="00A90165" w:rsidRDefault="0031108B" w:rsidP="0031108B">
      <w:pPr>
        <w:rPr>
          <w:rFonts w:ascii="Arial" w:hAnsi="Arial" w:cs="Arial"/>
          <w:color w:val="000000"/>
        </w:rPr>
      </w:pPr>
    </w:p>
    <w:p w14:paraId="293CA84D" w14:textId="7F4C075D" w:rsidR="0031108B" w:rsidRDefault="0031108B" w:rsidP="0031108B">
      <w:pPr>
        <w:rPr>
          <w:rFonts w:ascii="Arial" w:hAnsi="Arial" w:cs="Arial"/>
          <w:color w:val="000000"/>
        </w:rPr>
      </w:pPr>
      <w:r w:rsidRPr="00A90165">
        <w:rPr>
          <w:rFonts w:ascii="Arial" w:hAnsi="Arial" w:cs="Arial"/>
          <w:color w:val="000000"/>
        </w:rPr>
        <w:t>Medellín,</w:t>
      </w:r>
      <w:r w:rsidR="004076A7">
        <w:rPr>
          <w:rFonts w:ascii="Arial" w:hAnsi="Arial" w:cs="Arial"/>
          <w:color w:val="000000"/>
        </w:rPr>
        <w:t xml:space="preserve"> </w:t>
      </w:r>
      <w:permStart w:id="1043276483" w:edGrp="everyone"/>
    </w:p>
    <w:permEnd w:id="1043276483"/>
    <w:p w14:paraId="293CA84E" w14:textId="77777777" w:rsidR="0031108B" w:rsidRDefault="0031108B" w:rsidP="0031108B">
      <w:pPr>
        <w:rPr>
          <w:rFonts w:ascii="Arial" w:hAnsi="Arial" w:cs="Arial"/>
          <w:color w:val="000000"/>
        </w:rPr>
      </w:pPr>
    </w:p>
    <w:p w14:paraId="293CA84F" w14:textId="77777777" w:rsidR="0031108B" w:rsidRDefault="0031108B" w:rsidP="00BF6F6B">
      <w:pPr>
        <w:tabs>
          <w:tab w:val="left" w:pos="6240"/>
        </w:tabs>
        <w:rPr>
          <w:rFonts w:ascii="Arial" w:hAnsi="Arial" w:cs="Arial"/>
          <w:color w:val="000000"/>
        </w:rPr>
      </w:pPr>
      <w:permStart w:id="71531364" w:edGrp="everyone"/>
      <w:r>
        <w:rPr>
          <w:rFonts w:ascii="Arial" w:hAnsi="Arial" w:cs="Arial"/>
          <w:color w:val="000000"/>
        </w:rPr>
        <w:t>Señor(a)</w:t>
      </w:r>
      <w:permEnd w:id="71531364"/>
      <w:r w:rsidR="00BF6F6B">
        <w:rPr>
          <w:rFonts w:ascii="Arial" w:hAnsi="Arial" w:cs="Arial"/>
          <w:color w:val="000000"/>
        </w:rPr>
        <w:tab/>
      </w:r>
    </w:p>
    <w:p w14:paraId="293CA850" w14:textId="77777777" w:rsidR="0031108B" w:rsidRPr="00EC3E69" w:rsidRDefault="0031108B" w:rsidP="0031108B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permStart w:id="978802291" w:edGrp="everyone"/>
      <w:r w:rsidRPr="00EC3E69">
        <w:rPr>
          <w:rFonts w:ascii="Arial" w:hAnsi="Arial" w:cs="Arial"/>
          <w:color w:val="000000"/>
        </w:rPr>
        <w:t>(Nombre)</w:t>
      </w:r>
    </w:p>
    <w:p w14:paraId="293CA851" w14:textId="77777777" w:rsidR="0031108B" w:rsidRPr="00EC3E69" w:rsidRDefault="0031108B" w:rsidP="0031108B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C3E69">
        <w:rPr>
          <w:rFonts w:ascii="Arial" w:hAnsi="Arial" w:cs="Arial"/>
          <w:color w:val="000000"/>
        </w:rPr>
        <w:t>(Ciudad)</w:t>
      </w:r>
    </w:p>
    <w:permEnd w:id="978802291"/>
    <w:p w14:paraId="293CA852" w14:textId="77777777" w:rsidR="0031108B" w:rsidRPr="00A90165" w:rsidRDefault="0031108B" w:rsidP="0031108B">
      <w:pPr>
        <w:rPr>
          <w:rFonts w:ascii="Arial" w:hAnsi="Arial" w:cs="Arial"/>
          <w:color w:val="000000"/>
        </w:rPr>
      </w:pPr>
    </w:p>
    <w:p w14:paraId="293CA853" w14:textId="77777777" w:rsidR="0031108B" w:rsidRPr="00A90165" w:rsidRDefault="0031108B" w:rsidP="0031108B">
      <w:pPr>
        <w:rPr>
          <w:rFonts w:ascii="Arial" w:hAnsi="Arial" w:cs="Arial"/>
          <w:color w:val="000000"/>
        </w:rPr>
      </w:pPr>
    </w:p>
    <w:p w14:paraId="293CA854" w14:textId="77777777" w:rsidR="0031108B" w:rsidRPr="00A90165" w:rsidRDefault="0031108B" w:rsidP="0031108B">
      <w:pPr>
        <w:tabs>
          <w:tab w:val="left" w:pos="1260"/>
        </w:tabs>
        <w:rPr>
          <w:rFonts w:ascii="Arial" w:hAnsi="Arial" w:cs="Arial"/>
          <w:color w:val="000000"/>
        </w:rPr>
      </w:pPr>
    </w:p>
    <w:p w14:paraId="293CA855" w14:textId="77777777" w:rsidR="0031108B" w:rsidRDefault="0031108B" w:rsidP="0031108B">
      <w:pPr>
        <w:tabs>
          <w:tab w:val="left" w:pos="1260"/>
        </w:tabs>
        <w:ind w:left="1260" w:hanging="1260"/>
        <w:jc w:val="both"/>
        <w:rPr>
          <w:rFonts w:ascii="Arial" w:hAnsi="Arial" w:cs="Arial"/>
          <w:color w:val="000000"/>
        </w:rPr>
      </w:pPr>
      <w:r w:rsidRPr="00A90165">
        <w:rPr>
          <w:rFonts w:ascii="Arial" w:hAnsi="Arial" w:cs="Arial"/>
          <w:color w:val="000000"/>
        </w:rPr>
        <w:t>Asunto:</w:t>
      </w:r>
      <w:r w:rsidRPr="00A90165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Respuesta solicitud de prórroga posesión en período de prueba</w:t>
      </w:r>
    </w:p>
    <w:p w14:paraId="293CA856" w14:textId="77777777" w:rsidR="0031108B" w:rsidRDefault="0031108B" w:rsidP="0031108B">
      <w:pPr>
        <w:tabs>
          <w:tab w:val="left" w:pos="1260"/>
        </w:tabs>
        <w:ind w:left="1260" w:hanging="1260"/>
        <w:jc w:val="both"/>
        <w:rPr>
          <w:rFonts w:ascii="Arial" w:hAnsi="Arial" w:cs="Arial"/>
          <w:color w:val="000000"/>
        </w:rPr>
      </w:pPr>
    </w:p>
    <w:p w14:paraId="293CA857" w14:textId="77777777" w:rsidR="0031108B" w:rsidRDefault="0031108B" w:rsidP="0031108B">
      <w:pPr>
        <w:tabs>
          <w:tab w:val="left" w:pos="1260"/>
        </w:tabs>
        <w:ind w:left="1260" w:hanging="12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Cordial saludo;</w:t>
      </w:r>
    </w:p>
    <w:p w14:paraId="293CA858" w14:textId="77777777" w:rsidR="0031108B" w:rsidRPr="000E1AD8" w:rsidRDefault="0031108B" w:rsidP="0031108B">
      <w:pPr>
        <w:tabs>
          <w:tab w:val="left" w:pos="1260"/>
        </w:tabs>
        <w:ind w:left="1260" w:hanging="1260"/>
        <w:jc w:val="both"/>
        <w:rPr>
          <w:rFonts w:ascii="Arial" w:hAnsi="Arial" w:cs="Arial"/>
          <w:color w:val="000000"/>
        </w:rPr>
      </w:pPr>
    </w:p>
    <w:p w14:paraId="293CA859" w14:textId="77777777" w:rsidR="0031108B" w:rsidRDefault="0031108B" w:rsidP="0031108B">
      <w:pPr>
        <w:jc w:val="both"/>
        <w:rPr>
          <w:rFonts w:ascii="Arial" w:hAnsi="Arial" w:cs="Arial"/>
        </w:rPr>
      </w:pPr>
      <w:r w:rsidRPr="000E1AD8">
        <w:rPr>
          <w:rFonts w:ascii="Arial" w:hAnsi="Arial" w:cs="Arial"/>
        </w:rPr>
        <w:t>La Corporación Autónoma Regional del Centro de Antioquia, Corantioquia recibió</w:t>
      </w:r>
      <w:r>
        <w:rPr>
          <w:rFonts w:ascii="Arial" w:hAnsi="Arial" w:cs="Arial"/>
        </w:rPr>
        <w:t xml:space="preserve"> solicitud de prórroga para tomar posesión del empleo denominado </w:t>
      </w:r>
      <w:permStart w:id="745297229" w:edGrp="everyone"/>
      <w:r>
        <w:rPr>
          <w:rFonts w:ascii="Arial" w:hAnsi="Arial" w:cs="Arial"/>
        </w:rPr>
        <w:t>xxxx</w:t>
      </w:r>
      <w:permEnd w:id="745297229"/>
      <w:r>
        <w:rPr>
          <w:rFonts w:ascii="Arial" w:hAnsi="Arial" w:cs="Arial"/>
        </w:rPr>
        <w:t xml:space="preserve">, Código </w:t>
      </w:r>
      <w:permStart w:id="481516650" w:edGrp="everyone"/>
      <w:r>
        <w:rPr>
          <w:rFonts w:ascii="Arial" w:hAnsi="Arial" w:cs="Arial"/>
        </w:rPr>
        <w:t>xxx</w:t>
      </w:r>
      <w:permEnd w:id="481516650"/>
      <w:r>
        <w:rPr>
          <w:rFonts w:ascii="Arial" w:hAnsi="Arial" w:cs="Arial"/>
        </w:rPr>
        <w:t xml:space="preserve">, Grado </w:t>
      </w:r>
      <w:permStart w:id="1392519762" w:edGrp="everyone"/>
      <w:r>
        <w:rPr>
          <w:rFonts w:ascii="Arial" w:hAnsi="Arial" w:cs="Arial"/>
        </w:rPr>
        <w:t>xxx</w:t>
      </w:r>
      <w:permEnd w:id="1392519762"/>
      <w:r>
        <w:rPr>
          <w:rFonts w:ascii="Arial" w:hAnsi="Arial" w:cs="Arial"/>
        </w:rPr>
        <w:t xml:space="preserve">, con OPEC N° </w:t>
      </w:r>
      <w:permStart w:id="1387363835" w:edGrp="everyone"/>
      <w:r>
        <w:rPr>
          <w:rFonts w:ascii="Arial" w:hAnsi="Arial" w:cs="Arial"/>
        </w:rPr>
        <w:t>xxxx</w:t>
      </w:r>
      <w:permEnd w:id="1387363835"/>
      <w:r>
        <w:rPr>
          <w:rFonts w:ascii="Arial" w:hAnsi="Arial" w:cs="Arial"/>
        </w:rPr>
        <w:t xml:space="preserve">, al cual fue nombrado mediante Resolución No. </w:t>
      </w:r>
      <w:permStart w:id="1867589253" w:edGrp="everyone"/>
      <w:r>
        <w:rPr>
          <w:rFonts w:ascii="Arial" w:hAnsi="Arial" w:cs="Arial"/>
        </w:rPr>
        <w:t>xxxx</w:t>
      </w:r>
      <w:permEnd w:id="1867589253"/>
      <w:r>
        <w:rPr>
          <w:rFonts w:ascii="Arial" w:hAnsi="Arial" w:cs="Arial"/>
        </w:rPr>
        <w:t xml:space="preserve"> del </w:t>
      </w:r>
      <w:permStart w:id="1561604965" w:edGrp="everyone"/>
      <w:r>
        <w:rPr>
          <w:rFonts w:ascii="Arial" w:hAnsi="Arial" w:cs="Arial"/>
        </w:rPr>
        <w:t>xx</w:t>
      </w:r>
      <w:permEnd w:id="1561604965"/>
      <w:r>
        <w:rPr>
          <w:rFonts w:ascii="Arial" w:hAnsi="Arial" w:cs="Arial"/>
        </w:rPr>
        <w:t xml:space="preserve"> de </w:t>
      </w:r>
      <w:permStart w:id="1187781368" w:edGrp="everyone"/>
      <w:r>
        <w:rPr>
          <w:rFonts w:ascii="Arial" w:hAnsi="Arial" w:cs="Arial"/>
        </w:rPr>
        <w:t>xxx</w:t>
      </w:r>
      <w:permEnd w:id="1187781368"/>
      <w:r>
        <w:rPr>
          <w:rFonts w:ascii="Arial" w:hAnsi="Arial" w:cs="Arial"/>
        </w:rPr>
        <w:t xml:space="preserve"> de </w:t>
      </w:r>
      <w:permStart w:id="397563336" w:edGrp="everyone"/>
      <w:r>
        <w:rPr>
          <w:rFonts w:ascii="Arial" w:hAnsi="Arial" w:cs="Arial"/>
        </w:rPr>
        <w:t>202x</w:t>
      </w:r>
      <w:permEnd w:id="397563336"/>
      <w:r>
        <w:rPr>
          <w:rFonts w:ascii="Arial" w:hAnsi="Arial" w:cs="Arial"/>
        </w:rPr>
        <w:t>.</w:t>
      </w:r>
    </w:p>
    <w:p w14:paraId="293CA85A" w14:textId="77777777" w:rsidR="0031108B" w:rsidRDefault="0031108B" w:rsidP="0031108B">
      <w:pPr>
        <w:jc w:val="both"/>
        <w:rPr>
          <w:rFonts w:ascii="Arial" w:hAnsi="Arial" w:cs="Arial"/>
        </w:rPr>
      </w:pPr>
    </w:p>
    <w:p w14:paraId="293CA85B" w14:textId="77777777" w:rsidR="0031108B" w:rsidRDefault="0031108B" w:rsidP="0031108B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De acuerdo con el artículo 2.2.5.7.1. Del Decreto 1083 de 2015, modificado por el Decreto N. 648 de 2017, el cual establece un término de diez (10) días hábiles siguientes a la aceptación del nombramiento para tomar posesión del cargo, prorrogables hasta por noventa (90) días hábiles más “</w:t>
      </w:r>
      <w:r w:rsidRPr="00D27518">
        <w:rPr>
          <w:rFonts w:ascii="Arial" w:hAnsi="Arial" w:cs="Arial"/>
          <w:i/>
        </w:rPr>
        <w:t>si el designado no residiere en el lugar del empleo, por causa justificada a juicio de la autoridad nominadora”</w:t>
      </w:r>
      <w:r>
        <w:rPr>
          <w:rFonts w:ascii="Arial" w:hAnsi="Arial" w:cs="Arial"/>
          <w:i/>
        </w:rPr>
        <w:t xml:space="preserve">, </w:t>
      </w:r>
    </w:p>
    <w:p w14:paraId="293CA85C" w14:textId="77777777" w:rsidR="0031108B" w:rsidRDefault="0031108B" w:rsidP="0031108B">
      <w:pPr>
        <w:jc w:val="both"/>
        <w:rPr>
          <w:rFonts w:ascii="Arial" w:hAnsi="Arial" w:cs="Arial"/>
          <w:i/>
        </w:rPr>
      </w:pPr>
    </w:p>
    <w:p w14:paraId="293CA85D" w14:textId="77777777" w:rsidR="0031108B" w:rsidRPr="00EF2A84" w:rsidRDefault="0031108B" w:rsidP="0031108B">
      <w:pPr>
        <w:jc w:val="both"/>
        <w:rPr>
          <w:rFonts w:ascii="Arial" w:hAnsi="Arial" w:cs="Arial"/>
        </w:rPr>
      </w:pPr>
      <w:r w:rsidRPr="00EF2A84">
        <w:rPr>
          <w:rFonts w:ascii="Arial" w:hAnsi="Arial" w:cs="Arial"/>
        </w:rPr>
        <w:t>Se le concede la prórroga así:</w:t>
      </w:r>
    </w:p>
    <w:p w14:paraId="293CA85E" w14:textId="77777777" w:rsidR="0031108B" w:rsidRDefault="0031108B" w:rsidP="0031108B">
      <w:pPr>
        <w:rPr>
          <w:rFonts w:ascii="Arial" w:hAnsi="Arial" w:cs="Arial"/>
          <w:i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4582"/>
      </w:tblGrid>
      <w:tr w:rsidR="0031108B" w14:paraId="293CA861" w14:textId="77777777" w:rsidTr="000F7B15">
        <w:tc>
          <w:tcPr>
            <w:tcW w:w="3681" w:type="dxa"/>
          </w:tcPr>
          <w:p w14:paraId="293CA85F" w14:textId="77777777" w:rsidR="0031108B" w:rsidRPr="00EF2A84" w:rsidRDefault="0031108B" w:rsidP="000F7B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solicitud prórroga</w:t>
            </w:r>
          </w:p>
        </w:tc>
        <w:tc>
          <w:tcPr>
            <w:tcW w:w="4582" w:type="dxa"/>
          </w:tcPr>
          <w:p w14:paraId="293CA860" w14:textId="77777777" w:rsidR="0031108B" w:rsidRPr="00EF2A84" w:rsidRDefault="00546CCD" w:rsidP="000F7B15">
            <w:pPr>
              <w:tabs>
                <w:tab w:val="left" w:pos="7117"/>
              </w:tabs>
              <w:rPr>
                <w:rFonts w:ascii="Arial" w:hAnsi="Arial" w:cs="Arial"/>
                <w:i/>
                <w:sz w:val="16"/>
                <w:szCs w:val="16"/>
              </w:rPr>
            </w:pPr>
            <w:sdt>
              <w:sdtPr>
                <w:rPr>
                  <w:rFonts w:ascii="Arial" w:hAnsi="Arial" w:cs="Arial"/>
                </w:rPr>
                <w:id w:val="1888295003"/>
                <w:placeholder>
                  <w:docPart w:val="77C90977DEAF43E09ABDF8E21D1660C6"/>
                </w:placeholder>
                <w:showingPlcHdr/>
                <w:date w:fullDate="2022-02-02T00:00:00Z">
                  <w:dateFormat w:val="yyyy-MM-dd"/>
                  <w:lid w:val="es-419"/>
                  <w:storeMappedDataAs w:val="dateTime"/>
                  <w:calendar w:val="gregorian"/>
                </w:date>
              </w:sdtPr>
              <w:sdtEndPr/>
              <w:sdtContent>
                <w:r w:rsidR="0031108B" w:rsidRPr="00B93DC7">
                  <w:rPr>
                    <w:rStyle w:val="Textodelmarcadordeposicin"/>
                  </w:rPr>
                  <w:t>Haga clic aquí o pulse para escribir una fecha.</w:t>
                </w:r>
              </w:sdtContent>
            </w:sdt>
          </w:p>
        </w:tc>
      </w:tr>
      <w:tr w:rsidR="0031108B" w14:paraId="293CA864" w14:textId="77777777" w:rsidTr="000F7B15">
        <w:tc>
          <w:tcPr>
            <w:tcW w:w="3681" w:type="dxa"/>
          </w:tcPr>
          <w:p w14:paraId="293CA862" w14:textId="77777777" w:rsidR="0031108B" w:rsidRPr="00EF2A84" w:rsidRDefault="0031108B" w:rsidP="000F7B15">
            <w:pPr>
              <w:rPr>
                <w:rFonts w:ascii="Arial" w:hAnsi="Arial" w:cs="Arial"/>
              </w:rPr>
            </w:pPr>
            <w:r w:rsidRPr="00EF2A84">
              <w:rPr>
                <w:rFonts w:ascii="Arial" w:hAnsi="Arial" w:cs="Arial"/>
              </w:rPr>
              <w:t>Fecha inic</w:t>
            </w:r>
            <w:r>
              <w:rPr>
                <w:rFonts w:ascii="Arial" w:hAnsi="Arial" w:cs="Arial"/>
              </w:rPr>
              <w:t>io</w:t>
            </w:r>
            <w:r w:rsidRPr="00EF2A84">
              <w:rPr>
                <w:rFonts w:ascii="Arial" w:hAnsi="Arial" w:cs="Arial"/>
              </w:rPr>
              <w:t xml:space="preserve"> de prórroga</w:t>
            </w:r>
          </w:p>
        </w:tc>
        <w:tc>
          <w:tcPr>
            <w:tcW w:w="4582" w:type="dxa"/>
          </w:tcPr>
          <w:p w14:paraId="293CA863" w14:textId="77777777" w:rsidR="0031108B" w:rsidRPr="00EF2A84" w:rsidRDefault="00546CCD" w:rsidP="000F7B15">
            <w:pPr>
              <w:rPr>
                <w:rFonts w:ascii="Arial" w:hAnsi="Arial" w:cs="Arial"/>
                <w:i/>
                <w:sz w:val="16"/>
                <w:szCs w:val="16"/>
              </w:rPr>
            </w:pPr>
            <w:sdt>
              <w:sdtPr>
                <w:rPr>
                  <w:rFonts w:ascii="Arial" w:hAnsi="Arial" w:cs="Arial"/>
                </w:rPr>
                <w:id w:val="-1598327767"/>
                <w:placeholder>
                  <w:docPart w:val="2E30D9D341164D9A8C7C2648FD6649C0"/>
                </w:placeholder>
                <w:showingPlcHdr/>
                <w:date w:fullDate="2022-02-02T00:00:00Z">
                  <w:dateFormat w:val="yyyy-MM-dd"/>
                  <w:lid w:val="es-419"/>
                  <w:storeMappedDataAs w:val="dateTime"/>
                  <w:calendar w:val="gregorian"/>
                </w:date>
              </w:sdtPr>
              <w:sdtEndPr/>
              <w:sdtContent>
                <w:r w:rsidR="0031108B" w:rsidRPr="00B93DC7">
                  <w:rPr>
                    <w:rStyle w:val="Textodelmarcadordeposicin"/>
                  </w:rPr>
                  <w:t>Haga clic aquí o pulse para escribir una fecha.</w:t>
                </w:r>
              </w:sdtContent>
            </w:sdt>
            <w:r w:rsidR="0031108B" w:rsidRPr="00EF2A8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</w:tr>
      <w:tr w:rsidR="0031108B" w14:paraId="293CA867" w14:textId="77777777" w:rsidTr="000F7B15">
        <w:tc>
          <w:tcPr>
            <w:tcW w:w="3681" w:type="dxa"/>
          </w:tcPr>
          <w:p w14:paraId="293CA865" w14:textId="77777777" w:rsidR="0031108B" w:rsidRPr="00EF2A84" w:rsidRDefault="0031108B" w:rsidP="000F7B15">
            <w:pPr>
              <w:rPr>
                <w:rFonts w:ascii="Arial" w:hAnsi="Arial" w:cs="Arial"/>
              </w:rPr>
            </w:pPr>
            <w:r w:rsidRPr="00EF2A84">
              <w:rPr>
                <w:rFonts w:ascii="Arial" w:hAnsi="Arial" w:cs="Arial"/>
              </w:rPr>
              <w:t>Fecha final de prórroga</w:t>
            </w:r>
          </w:p>
        </w:tc>
        <w:tc>
          <w:tcPr>
            <w:tcW w:w="4582" w:type="dxa"/>
          </w:tcPr>
          <w:p w14:paraId="293CA866" w14:textId="77777777" w:rsidR="0031108B" w:rsidRPr="00EF2A84" w:rsidRDefault="00546CCD" w:rsidP="000F7B15">
            <w:pPr>
              <w:rPr>
                <w:rFonts w:ascii="Arial" w:hAnsi="Arial" w:cs="Arial"/>
                <w:i/>
                <w:sz w:val="16"/>
                <w:szCs w:val="16"/>
              </w:rPr>
            </w:pPr>
            <w:sdt>
              <w:sdtPr>
                <w:rPr>
                  <w:rFonts w:ascii="Arial" w:hAnsi="Arial" w:cs="Arial"/>
                </w:rPr>
                <w:id w:val="221567922"/>
                <w:placeholder>
                  <w:docPart w:val="112A63D2D9BF461CB2656ED1D74103B9"/>
                </w:placeholder>
                <w:showingPlcHdr/>
                <w:date w:fullDate="2022-02-02T00:00:00Z">
                  <w:dateFormat w:val="yyyy-MM-dd"/>
                  <w:lid w:val="es-419"/>
                  <w:storeMappedDataAs w:val="dateTime"/>
                  <w:calendar w:val="gregorian"/>
                </w:date>
              </w:sdtPr>
              <w:sdtEndPr/>
              <w:sdtContent>
                <w:r w:rsidR="0031108B" w:rsidRPr="00B93DC7">
                  <w:rPr>
                    <w:rStyle w:val="Textodelmarcadordeposicin"/>
                  </w:rPr>
                  <w:t>Haga clic aquí o pulse para escribir una fecha.</w:t>
                </w:r>
              </w:sdtContent>
            </w:sdt>
            <w:r w:rsidR="0031108B" w:rsidRPr="00EF2A8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</w:tr>
      <w:tr w:rsidR="0031108B" w14:paraId="293CA86A" w14:textId="77777777" w:rsidTr="000F7B15">
        <w:trPr>
          <w:trHeight w:val="369"/>
        </w:trPr>
        <w:tc>
          <w:tcPr>
            <w:tcW w:w="3681" w:type="dxa"/>
          </w:tcPr>
          <w:p w14:paraId="293CA868" w14:textId="77777777" w:rsidR="0031108B" w:rsidRPr="00EF2A84" w:rsidRDefault="0031108B" w:rsidP="000F7B15">
            <w:pPr>
              <w:rPr>
                <w:rFonts w:ascii="Arial" w:hAnsi="Arial" w:cs="Arial"/>
              </w:rPr>
            </w:pPr>
            <w:r w:rsidRPr="00EF2A84">
              <w:rPr>
                <w:rFonts w:ascii="Arial" w:hAnsi="Arial" w:cs="Arial"/>
              </w:rPr>
              <w:t>Fecha programada posesión</w:t>
            </w:r>
          </w:p>
        </w:tc>
        <w:tc>
          <w:tcPr>
            <w:tcW w:w="4582" w:type="dxa"/>
          </w:tcPr>
          <w:p w14:paraId="293CA869" w14:textId="77777777" w:rsidR="0031108B" w:rsidRPr="00EF2A84" w:rsidRDefault="00546CCD" w:rsidP="000F7B15">
            <w:pPr>
              <w:rPr>
                <w:rFonts w:ascii="Arial" w:hAnsi="Arial" w:cs="Arial"/>
                <w:i/>
                <w:sz w:val="16"/>
                <w:szCs w:val="16"/>
              </w:rPr>
            </w:pPr>
            <w:sdt>
              <w:sdtPr>
                <w:rPr>
                  <w:rFonts w:ascii="Arial" w:hAnsi="Arial" w:cs="Arial"/>
                </w:rPr>
                <w:id w:val="276303230"/>
                <w:placeholder>
                  <w:docPart w:val="5823284E601B45969CA5603B3A50B302"/>
                </w:placeholder>
                <w:showingPlcHdr/>
                <w:date w:fullDate="2022-02-02T00:00:00Z">
                  <w:dateFormat w:val="yyyy-MM-dd"/>
                  <w:lid w:val="es-419"/>
                  <w:storeMappedDataAs w:val="dateTime"/>
                  <w:calendar w:val="gregorian"/>
                </w:date>
              </w:sdtPr>
              <w:sdtEndPr/>
              <w:sdtContent>
                <w:r w:rsidR="0031108B" w:rsidRPr="00B93DC7">
                  <w:rPr>
                    <w:rStyle w:val="Textodelmarcadordeposicin"/>
                  </w:rPr>
                  <w:t>Haga clic aquí o pulse para escribir una fecha.</w:t>
                </w:r>
              </w:sdtContent>
            </w:sdt>
            <w:r w:rsidR="0031108B" w:rsidRPr="00EF2A8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</w:tr>
      <w:tr w:rsidR="0031108B" w14:paraId="293CA86D" w14:textId="77777777" w:rsidTr="000F7B15">
        <w:trPr>
          <w:trHeight w:val="519"/>
        </w:trPr>
        <w:tc>
          <w:tcPr>
            <w:tcW w:w="3681" w:type="dxa"/>
          </w:tcPr>
          <w:p w14:paraId="293CA86B" w14:textId="77777777" w:rsidR="0031108B" w:rsidRPr="00EF2A84" w:rsidRDefault="0031108B" w:rsidP="000F7B15">
            <w:pPr>
              <w:rPr>
                <w:rFonts w:ascii="Arial" w:hAnsi="Arial" w:cs="Arial"/>
              </w:rPr>
            </w:pPr>
            <w:r w:rsidRPr="00EF2A84">
              <w:rPr>
                <w:rFonts w:ascii="Arial" w:hAnsi="Arial" w:cs="Arial"/>
              </w:rPr>
              <w:t>Hora programada posesión</w:t>
            </w:r>
          </w:p>
        </w:tc>
        <w:tc>
          <w:tcPr>
            <w:tcW w:w="4582" w:type="dxa"/>
          </w:tcPr>
          <w:p w14:paraId="293CA86C" w14:textId="77777777" w:rsidR="0031108B" w:rsidRPr="00232F7F" w:rsidRDefault="0031108B" w:rsidP="000F7B1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         </w:t>
            </w:r>
            <w:sdt>
              <w:sdtPr>
                <w:rPr>
                  <w:rFonts w:ascii="Arial" w:hAnsi="Arial" w:cs="Arial"/>
                  <w:i/>
                </w:rPr>
                <w:id w:val="1769188461"/>
                <w:placeholder>
                  <w:docPart w:val="1477344C4D86490F9B46DD5C13B1D185"/>
                </w:placeholder>
                <w:showingPlcHdr/>
                <w:dropDownList>
                  <w:listItem w:value="Elija un elemento."/>
                  <w:listItem w:displayText="a.m" w:value="a.m"/>
                  <w:listItem w:displayText="p.m" w:value="p.m"/>
                </w:dropDownList>
              </w:sdtPr>
              <w:sdtEndPr/>
              <w:sdtContent>
                <w:r w:rsidRPr="00AF1F05">
                  <w:rPr>
                    <w:rStyle w:val="Textodelmarcadordeposicin"/>
                    <w:rFonts w:ascii="Arial" w:hAnsi="Arial" w:cs="Arial"/>
                  </w:rPr>
                  <w:t>Elija un elemento.</w:t>
                </w:r>
              </w:sdtContent>
            </w:sdt>
          </w:p>
        </w:tc>
      </w:tr>
      <w:tr w:rsidR="0031108B" w14:paraId="293CA870" w14:textId="77777777" w:rsidTr="004076A7">
        <w:trPr>
          <w:trHeight w:val="510"/>
        </w:trPr>
        <w:tc>
          <w:tcPr>
            <w:tcW w:w="3681" w:type="dxa"/>
          </w:tcPr>
          <w:p w14:paraId="293CA86E" w14:textId="77777777" w:rsidR="0031108B" w:rsidRPr="00EF2A84" w:rsidRDefault="0031108B" w:rsidP="000F7B15">
            <w:pPr>
              <w:rPr>
                <w:rFonts w:ascii="Arial" w:hAnsi="Arial" w:cs="Arial"/>
              </w:rPr>
            </w:pPr>
            <w:permStart w:id="1491863784" w:edGrp="everyone" w:colFirst="1" w:colLast="1"/>
            <w:r w:rsidRPr="00EF2A84">
              <w:rPr>
                <w:rFonts w:ascii="Arial" w:hAnsi="Arial" w:cs="Arial"/>
              </w:rPr>
              <w:t>Lugar</w:t>
            </w:r>
          </w:p>
        </w:tc>
        <w:tc>
          <w:tcPr>
            <w:tcW w:w="4582" w:type="dxa"/>
            <w:vAlign w:val="center"/>
          </w:tcPr>
          <w:p w14:paraId="293CA86F" w14:textId="6DF429F1" w:rsidR="0031108B" w:rsidRPr="00EC3E69" w:rsidRDefault="0031108B" w:rsidP="004076A7">
            <w:pPr>
              <w:jc w:val="center"/>
              <w:rPr>
                <w:rFonts w:ascii="Arial" w:hAnsi="Arial" w:cs="Arial"/>
              </w:rPr>
            </w:pPr>
          </w:p>
        </w:tc>
      </w:tr>
      <w:permEnd w:id="1491863784"/>
    </w:tbl>
    <w:p w14:paraId="293CA871" w14:textId="77777777" w:rsidR="0031108B" w:rsidRPr="00E2663A" w:rsidRDefault="0031108B" w:rsidP="0031108B">
      <w:pPr>
        <w:rPr>
          <w:rFonts w:ascii="Arial" w:hAnsi="Arial" w:cs="Arial"/>
          <w:iCs/>
        </w:rPr>
      </w:pPr>
    </w:p>
    <w:p w14:paraId="293CA872" w14:textId="77777777" w:rsidR="0031108B" w:rsidRPr="00EF2A84" w:rsidRDefault="0031108B" w:rsidP="0031108B">
      <w:pPr>
        <w:rPr>
          <w:rFonts w:ascii="Arial" w:hAnsi="Arial" w:cs="Arial"/>
        </w:rPr>
      </w:pPr>
      <w:r w:rsidRPr="00EF2A84">
        <w:rPr>
          <w:rFonts w:ascii="Arial" w:hAnsi="Arial" w:cs="Arial"/>
        </w:rPr>
        <w:lastRenderedPageBreak/>
        <w:t xml:space="preserve">Cualquier inquietud o información adicional que se requiera sobre estos trámites será suministrada a través del correo electrónico:  </w:t>
      </w:r>
      <w:hyperlink r:id="rId6" w:history="1"/>
      <w:hyperlink r:id="rId7" w:history="1">
        <w:r w:rsidRPr="0005370A">
          <w:rPr>
            <w:rStyle w:val="Hipervnculo"/>
            <w:rFonts w:ascii="Arial" w:hAnsi="Arial" w:cs="Arial"/>
          </w:rPr>
          <w:t>convocatoria1445@corantioquia.gov.co</w:t>
        </w:r>
      </w:hyperlink>
      <w:r w:rsidRPr="00EF2A84">
        <w:rPr>
          <w:rFonts w:ascii="Arial" w:hAnsi="Arial" w:cs="Arial"/>
        </w:rPr>
        <w:t xml:space="preserve"> o en el teléfono 6044938888 ext.1120.</w:t>
      </w:r>
    </w:p>
    <w:p w14:paraId="293CA873" w14:textId="77777777" w:rsidR="0031108B" w:rsidRDefault="0031108B" w:rsidP="0031108B">
      <w:pPr>
        <w:rPr>
          <w:rFonts w:ascii="Arial" w:hAnsi="Arial" w:cs="Arial"/>
          <w:i/>
        </w:rPr>
      </w:pPr>
    </w:p>
    <w:p w14:paraId="293CA874" w14:textId="77777777" w:rsidR="0031108B" w:rsidRPr="00EC3E69" w:rsidRDefault="0031108B" w:rsidP="0031108B">
      <w:pPr>
        <w:rPr>
          <w:rFonts w:ascii="Arial" w:hAnsi="Arial" w:cs="Arial"/>
        </w:rPr>
      </w:pPr>
      <w:r w:rsidRPr="00EC3E69">
        <w:rPr>
          <w:rFonts w:ascii="Arial" w:hAnsi="Arial" w:cs="Arial"/>
        </w:rPr>
        <w:t>Atentamente,</w:t>
      </w:r>
    </w:p>
    <w:p w14:paraId="293CA875" w14:textId="77777777" w:rsidR="0031108B" w:rsidRDefault="0031108B" w:rsidP="0031108B">
      <w:pPr>
        <w:rPr>
          <w:rFonts w:ascii="Arial" w:hAnsi="Arial" w:cs="Arial"/>
        </w:rPr>
      </w:pPr>
    </w:p>
    <w:p w14:paraId="293CA876" w14:textId="77777777" w:rsidR="0031108B" w:rsidRPr="00EC3E69" w:rsidRDefault="0031108B" w:rsidP="0031108B">
      <w:pPr>
        <w:rPr>
          <w:rFonts w:ascii="Arial" w:hAnsi="Arial" w:cs="Arial"/>
        </w:rPr>
      </w:pPr>
    </w:p>
    <w:p w14:paraId="293CA877" w14:textId="33CE3376" w:rsidR="0031108B" w:rsidRPr="00EC3E69" w:rsidRDefault="00E2663A" w:rsidP="0031108B">
      <w:pPr>
        <w:rPr>
          <w:rFonts w:ascii="Arial" w:hAnsi="Arial" w:cs="Arial"/>
        </w:rPr>
      </w:pPr>
      <w:permStart w:id="1891960984" w:edGrp="everyone"/>
      <w:r>
        <w:rPr>
          <w:rFonts w:ascii="Arial" w:hAnsi="Arial" w:cs="Arial"/>
        </w:rPr>
        <w:t xml:space="preserve">    </w:t>
      </w:r>
      <w:permEnd w:id="1891960984"/>
      <w:r>
        <w:rPr>
          <w:rFonts w:ascii="Arial" w:hAnsi="Arial" w:cs="Arial"/>
        </w:rPr>
        <w:t xml:space="preserve">   </w:t>
      </w:r>
    </w:p>
    <w:p w14:paraId="293CA878" w14:textId="77777777" w:rsidR="0031108B" w:rsidRPr="00EC3E69" w:rsidRDefault="0031108B" w:rsidP="0031108B">
      <w:pPr>
        <w:rPr>
          <w:rFonts w:ascii="Arial" w:hAnsi="Arial" w:cs="Arial"/>
        </w:rPr>
      </w:pPr>
      <w:r>
        <w:rPr>
          <w:rFonts w:ascii="Arial" w:hAnsi="Arial" w:cs="Arial"/>
        </w:rPr>
        <w:t>NOMBRE Y APELLIDOS</w:t>
      </w:r>
    </w:p>
    <w:p w14:paraId="293CA879" w14:textId="77777777" w:rsidR="0031108B" w:rsidRPr="00EC3E69" w:rsidRDefault="0031108B" w:rsidP="0031108B">
      <w:pPr>
        <w:rPr>
          <w:rFonts w:ascii="Arial" w:hAnsi="Arial" w:cs="Arial"/>
        </w:rPr>
      </w:pPr>
      <w:r>
        <w:rPr>
          <w:rFonts w:ascii="Arial" w:hAnsi="Arial" w:cs="Arial"/>
        </w:rPr>
        <w:t>Cargo en Mayúscula Inicial</w:t>
      </w:r>
    </w:p>
    <w:p w14:paraId="293CA87A" w14:textId="77777777" w:rsidR="0031108B" w:rsidRDefault="0031108B" w:rsidP="0031108B">
      <w:pPr>
        <w:pStyle w:val="Textoindependiente"/>
        <w:rPr>
          <w:rFonts w:ascii="Arial" w:hAnsi="Arial" w:cs="Arial"/>
        </w:rPr>
      </w:pPr>
    </w:p>
    <w:p w14:paraId="293CA87B" w14:textId="77777777" w:rsidR="0031108B" w:rsidRPr="00EC3E69" w:rsidRDefault="0031108B" w:rsidP="0031108B">
      <w:pPr>
        <w:tabs>
          <w:tab w:val="left" w:pos="1260"/>
        </w:tabs>
        <w:rPr>
          <w:rFonts w:ascii="Arial" w:hAnsi="Arial" w:cs="Arial"/>
          <w:sz w:val="16"/>
          <w:szCs w:val="16"/>
        </w:rPr>
      </w:pPr>
    </w:p>
    <w:p w14:paraId="293CA87C" w14:textId="77777777" w:rsidR="0031108B" w:rsidRPr="00EC3E69" w:rsidRDefault="0031108B" w:rsidP="0031108B">
      <w:pPr>
        <w:tabs>
          <w:tab w:val="left" w:pos="1260"/>
        </w:tabs>
        <w:rPr>
          <w:rFonts w:ascii="Arial" w:hAnsi="Arial" w:cs="Arial"/>
          <w:sz w:val="16"/>
          <w:szCs w:val="16"/>
          <w:lang w:val="es-CO"/>
        </w:rPr>
      </w:pPr>
      <w:r w:rsidRPr="00EC3E69">
        <w:rPr>
          <w:rFonts w:ascii="Arial" w:hAnsi="Arial" w:cs="Arial"/>
          <w:sz w:val="16"/>
          <w:szCs w:val="16"/>
        </w:rPr>
        <w:t>Elaboró:</w:t>
      </w:r>
      <w:r>
        <w:rPr>
          <w:rFonts w:ascii="Arial" w:hAnsi="Arial" w:cs="Arial"/>
          <w:sz w:val="16"/>
          <w:szCs w:val="16"/>
        </w:rPr>
        <w:t xml:space="preserve"> </w:t>
      </w:r>
      <w:permStart w:id="905403045" w:edGrp="everyone"/>
      <w:r w:rsidRPr="00EC3E69">
        <w:rPr>
          <w:rFonts w:ascii="Arial" w:hAnsi="Arial" w:cs="Arial"/>
          <w:sz w:val="16"/>
          <w:szCs w:val="16"/>
          <w:lang w:val="es-CO"/>
        </w:rPr>
        <w:t>nombres y apellidos en mayúscula Inicial, firma</w:t>
      </w:r>
      <w:permEnd w:id="905403045"/>
    </w:p>
    <w:p w14:paraId="293CA87D" w14:textId="77777777" w:rsidR="0031108B" w:rsidRPr="00EC3E69" w:rsidRDefault="0031108B" w:rsidP="0031108B">
      <w:pPr>
        <w:tabs>
          <w:tab w:val="left" w:pos="1260"/>
        </w:tabs>
        <w:rPr>
          <w:rFonts w:ascii="Arial" w:hAnsi="Arial" w:cs="Arial"/>
          <w:sz w:val="16"/>
          <w:szCs w:val="16"/>
          <w:lang w:val="es-CO"/>
        </w:rPr>
      </w:pPr>
    </w:p>
    <w:p w14:paraId="293CA87E" w14:textId="77777777" w:rsidR="0031108B" w:rsidRPr="00EC3E69" w:rsidRDefault="0031108B" w:rsidP="0031108B">
      <w:pPr>
        <w:tabs>
          <w:tab w:val="left" w:pos="1260"/>
        </w:tabs>
        <w:rPr>
          <w:rFonts w:ascii="Arial" w:hAnsi="Arial" w:cs="Arial"/>
          <w:sz w:val="16"/>
          <w:szCs w:val="16"/>
          <w:lang w:val="es-CO"/>
        </w:rPr>
      </w:pPr>
      <w:r w:rsidRPr="00EC3E69">
        <w:rPr>
          <w:rFonts w:ascii="Arial" w:hAnsi="Arial" w:cs="Arial"/>
          <w:sz w:val="16"/>
          <w:szCs w:val="16"/>
          <w:lang w:val="es-CO"/>
        </w:rPr>
        <w:t xml:space="preserve">Revisó: </w:t>
      </w:r>
      <w:permStart w:id="1793921961" w:edGrp="everyone"/>
      <w:r w:rsidRPr="00EC3E69">
        <w:rPr>
          <w:rFonts w:ascii="Arial" w:hAnsi="Arial" w:cs="Arial"/>
          <w:sz w:val="16"/>
          <w:szCs w:val="16"/>
          <w:lang w:val="es-CO"/>
        </w:rPr>
        <w:t>nombres y apellidos en mayúscula Inicial, firma</w:t>
      </w:r>
      <w:permEnd w:id="1793921961"/>
    </w:p>
    <w:p w14:paraId="293CA87F" w14:textId="77777777" w:rsidR="0031108B" w:rsidRPr="00EC3E69" w:rsidRDefault="0031108B" w:rsidP="0031108B">
      <w:pPr>
        <w:tabs>
          <w:tab w:val="left" w:pos="1260"/>
        </w:tabs>
        <w:rPr>
          <w:rFonts w:ascii="Arial" w:hAnsi="Arial" w:cs="Arial"/>
          <w:sz w:val="16"/>
          <w:szCs w:val="16"/>
        </w:rPr>
      </w:pPr>
    </w:p>
    <w:p w14:paraId="293CA880" w14:textId="77777777" w:rsidR="0031108B" w:rsidRPr="00EC3E69" w:rsidRDefault="0031108B" w:rsidP="0031108B">
      <w:pPr>
        <w:tabs>
          <w:tab w:val="left" w:pos="1260"/>
        </w:tabs>
        <w:rPr>
          <w:rFonts w:ascii="Arial" w:hAnsi="Arial" w:cs="Arial"/>
          <w:color w:val="000000"/>
          <w:sz w:val="16"/>
          <w:szCs w:val="16"/>
        </w:rPr>
      </w:pPr>
      <w:r w:rsidRPr="00EC3E69">
        <w:rPr>
          <w:rFonts w:ascii="Arial" w:hAnsi="Arial" w:cs="Arial"/>
          <w:sz w:val="16"/>
          <w:szCs w:val="16"/>
        </w:rPr>
        <w:t>Fecha de elaboración:</w:t>
      </w:r>
      <w:r w:rsidRPr="00EC3E69">
        <w:rPr>
          <w:rFonts w:ascii="Arial" w:eastAsiaTheme="minorHAnsi" w:hAnsi="Arial" w:cs="Arial"/>
          <w:color w:val="000000" w:themeColor="text1"/>
          <w:sz w:val="16"/>
          <w:szCs w:val="16"/>
          <w:lang w:val="es-CO" w:eastAsia="en-US"/>
        </w:rPr>
        <w:t xml:space="preserve"> </w:t>
      </w:r>
      <w:permStart w:id="29052742" w:edGrp="everyone"/>
      <w:r w:rsidRPr="00EC3E69">
        <w:rPr>
          <w:rFonts w:ascii="Arial" w:hAnsi="Arial" w:cs="Arial"/>
          <w:sz w:val="16"/>
          <w:szCs w:val="16"/>
          <w:lang w:val="es-CO"/>
        </w:rPr>
        <w:t>nombres y apellidos en mayúscula Inicial, firma</w:t>
      </w:r>
      <w:permEnd w:id="29052742"/>
    </w:p>
    <w:p w14:paraId="293CA881" w14:textId="77777777" w:rsidR="0031108B" w:rsidRDefault="0031108B" w:rsidP="0031108B">
      <w:pPr>
        <w:pStyle w:val="Textoindependiente"/>
        <w:rPr>
          <w:rFonts w:ascii="Arial" w:hAnsi="Arial" w:cs="Arial"/>
        </w:rPr>
      </w:pPr>
    </w:p>
    <w:p w14:paraId="293CA882" w14:textId="77777777" w:rsidR="0031108B" w:rsidRPr="001007E6" w:rsidRDefault="0031108B" w:rsidP="0031108B"/>
    <w:p w14:paraId="293CA883" w14:textId="77777777" w:rsidR="00A86022" w:rsidRDefault="00A86022"/>
    <w:sectPr w:rsidR="00A86022" w:rsidSect="00B6462D">
      <w:headerReference w:type="even" r:id="rId8"/>
      <w:headerReference w:type="default" r:id="rId9"/>
      <w:headerReference w:type="first" r:id="rId10"/>
      <w:pgSz w:w="12242" w:h="15842" w:code="1"/>
      <w:pgMar w:top="2268" w:right="1701" w:bottom="1701" w:left="2268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CA886" w14:textId="77777777" w:rsidR="00CE62CC" w:rsidRDefault="00CE62CC" w:rsidP="0031108B">
      <w:r>
        <w:separator/>
      </w:r>
    </w:p>
  </w:endnote>
  <w:endnote w:type="continuationSeparator" w:id="0">
    <w:p w14:paraId="293CA887" w14:textId="77777777" w:rsidR="00CE62CC" w:rsidRDefault="00CE62CC" w:rsidP="0031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CA884" w14:textId="77777777" w:rsidR="00CE62CC" w:rsidRDefault="00CE62CC" w:rsidP="0031108B">
      <w:r>
        <w:separator/>
      </w:r>
    </w:p>
  </w:footnote>
  <w:footnote w:type="continuationSeparator" w:id="0">
    <w:p w14:paraId="293CA885" w14:textId="77777777" w:rsidR="00CE62CC" w:rsidRDefault="00CE62CC" w:rsidP="00311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A888" w14:textId="77777777" w:rsidR="00522C7A" w:rsidRDefault="00CE62CC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93CA889" w14:textId="77777777" w:rsidR="00522C7A" w:rsidRDefault="00546CCD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A88A" w14:textId="77777777" w:rsidR="00522C7A" w:rsidRDefault="00CE62CC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108B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293CA88B" w14:textId="77777777" w:rsidR="00522C7A" w:rsidRDefault="00546CCD" w:rsidP="005D5CF8">
    <w:pPr>
      <w:pStyle w:val="Encabezado"/>
      <w:ind w:right="360"/>
      <w:rPr>
        <w:rFonts w:ascii="Arial" w:hAnsi="Arial" w:cs="Arial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A88C" w14:textId="77777777" w:rsidR="00522C7A" w:rsidRDefault="00546CCD" w:rsidP="00DB30F5">
    <w:pPr>
      <w:pStyle w:val="Encabezado"/>
    </w:pPr>
  </w:p>
  <w:tbl>
    <w:tblPr>
      <w:tblStyle w:val="Tablaconcuadrcu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96"/>
      <w:gridCol w:w="2768"/>
      <w:gridCol w:w="3609"/>
    </w:tblGrid>
    <w:tr w:rsidR="005D43CC" w14:paraId="293CA892" w14:textId="77777777" w:rsidTr="00F77840">
      <w:trPr>
        <w:trHeight w:val="835"/>
        <w:jc w:val="center"/>
      </w:trPr>
      <w:tc>
        <w:tcPr>
          <w:tcW w:w="1926" w:type="dxa"/>
          <w:hideMark/>
        </w:tcPr>
        <w:p w14:paraId="293CA88D" w14:textId="77777777" w:rsidR="005D43CC" w:rsidRDefault="00CE62CC" w:rsidP="005D43CC">
          <w:pPr>
            <w:pStyle w:val="Encabezado"/>
            <w:rPr>
              <w:lang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293CA894" wp14:editId="293CA895">
                <wp:extent cx="885825" cy="652713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072" cy="6580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6" w:type="dxa"/>
          <w:tcBorders>
            <w:top w:val="nil"/>
            <w:left w:val="nil"/>
            <w:bottom w:val="nil"/>
            <w:right w:val="single" w:sz="12" w:space="0" w:color="00B0F0"/>
          </w:tcBorders>
        </w:tcPr>
        <w:p w14:paraId="293CA88E" w14:textId="77777777" w:rsidR="005D43CC" w:rsidRDefault="00546CCD" w:rsidP="005D43CC">
          <w:pPr>
            <w:pStyle w:val="Encabezado"/>
            <w:rPr>
              <w:lang w:eastAsia="es-CO"/>
            </w:rPr>
          </w:pPr>
        </w:p>
      </w:tc>
      <w:tc>
        <w:tcPr>
          <w:tcW w:w="3866" w:type="dxa"/>
          <w:tcBorders>
            <w:top w:val="nil"/>
            <w:left w:val="single" w:sz="12" w:space="0" w:color="00B0F0"/>
            <w:bottom w:val="nil"/>
            <w:right w:val="nil"/>
          </w:tcBorders>
          <w:hideMark/>
        </w:tcPr>
        <w:p w14:paraId="293CA88F" w14:textId="77777777" w:rsidR="005D43CC" w:rsidRPr="0040132C" w:rsidRDefault="00CE62CC" w:rsidP="005D43CC">
          <w:pPr>
            <w:rPr>
              <w:rFonts w:ascii="Arial" w:hAnsi="Arial" w:cs="Arial"/>
              <w:b/>
              <w:color w:val="00B0F0"/>
              <w:sz w:val="20"/>
              <w:szCs w:val="20"/>
              <w:lang w:eastAsia="es-CO"/>
            </w:rPr>
          </w:pPr>
          <w:r w:rsidRPr="0040132C">
            <w:rPr>
              <w:rFonts w:ascii="Arial" w:hAnsi="Arial" w:cs="Arial"/>
              <w:b/>
              <w:color w:val="00B0F0"/>
              <w:sz w:val="20"/>
              <w:szCs w:val="20"/>
              <w:lang w:eastAsia="es-CO"/>
            </w:rPr>
            <w:t>Sistema de Gestión Integral – SGI</w:t>
          </w:r>
        </w:p>
        <w:p w14:paraId="293CA890" w14:textId="77777777" w:rsidR="005D43CC" w:rsidRPr="0040132C" w:rsidRDefault="00CE62CC" w:rsidP="005D43CC">
          <w:pPr>
            <w:rPr>
              <w:rFonts w:ascii="Arial" w:hAnsi="Arial" w:cs="Arial"/>
              <w:sz w:val="20"/>
              <w:szCs w:val="20"/>
              <w:lang w:eastAsia="es-CO"/>
            </w:rPr>
          </w:pPr>
          <w:r w:rsidRPr="007F159C">
            <w:rPr>
              <w:rFonts w:ascii="Arial" w:hAnsi="Arial" w:cs="Arial"/>
              <w:sz w:val="20"/>
            </w:rPr>
            <w:t>Respuesta solicitud prórroga de posesión en período de prueba</w:t>
          </w:r>
        </w:p>
        <w:p w14:paraId="293CA891" w14:textId="77777777" w:rsidR="005D43CC" w:rsidRDefault="00CE62CC" w:rsidP="0031108B">
          <w:pPr>
            <w:rPr>
              <w:rFonts w:cs="Arial"/>
              <w:sz w:val="20"/>
              <w:szCs w:val="20"/>
              <w:lang w:eastAsia="es-CO"/>
            </w:rPr>
          </w:pPr>
          <w:r w:rsidRPr="0040132C">
            <w:rPr>
              <w:rFonts w:ascii="Arial" w:hAnsi="Arial" w:cs="Arial"/>
              <w:b/>
              <w:sz w:val="20"/>
              <w:szCs w:val="20"/>
              <w:lang w:eastAsia="es-CO"/>
            </w:rPr>
            <w:t>Código:</w:t>
          </w:r>
          <w:r>
            <w:rPr>
              <w:rFonts w:ascii="Arial" w:hAnsi="Arial" w:cs="Arial"/>
              <w:sz w:val="20"/>
              <w:szCs w:val="20"/>
              <w:lang w:eastAsia="es-CO"/>
            </w:rPr>
            <w:t xml:space="preserve"> F-</w:t>
          </w:r>
          <w:r w:rsidR="0031108B">
            <w:rPr>
              <w:rFonts w:ascii="Arial" w:hAnsi="Arial" w:cs="Arial"/>
              <w:sz w:val="20"/>
              <w:szCs w:val="20"/>
              <w:lang w:eastAsia="es-CO"/>
            </w:rPr>
            <w:t>GTH-7</w:t>
          </w:r>
          <w:r>
            <w:rPr>
              <w:rFonts w:ascii="Arial" w:hAnsi="Arial" w:cs="Arial"/>
              <w:sz w:val="20"/>
              <w:szCs w:val="20"/>
              <w:lang w:eastAsia="es-CO"/>
            </w:rPr>
            <w:t>1</w:t>
          </w:r>
          <w:r w:rsidRPr="0040132C">
            <w:rPr>
              <w:rFonts w:ascii="Arial" w:hAnsi="Arial" w:cs="Arial"/>
              <w:sz w:val="20"/>
              <w:szCs w:val="20"/>
              <w:lang w:eastAsia="es-CO"/>
            </w:rPr>
            <w:t xml:space="preserve">, </w:t>
          </w:r>
          <w:r w:rsidRPr="0040132C">
            <w:rPr>
              <w:rFonts w:ascii="Arial" w:hAnsi="Arial" w:cs="Arial"/>
              <w:b/>
              <w:sz w:val="20"/>
              <w:szCs w:val="20"/>
              <w:lang w:eastAsia="es-CO"/>
            </w:rPr>
            <w:t>versión:</w:t>
          </w:r>
          <w:r>
            <w:rPr>
              <w:rFonts w:ascii="Arial" w:hAnsi="Arial" w:cs="Arial"/>
              <w:sz w:val="20"/>
              <w:szCs w:val="20"/>
              <w:lang w:eastAsia="es-CO"/>
            </w:rPr>
            <w:t xml:space="preserve"> 01</w:t>
          </w:r>
        </w:p>
      </w:tc>
    </w:tr>
  </w:tbl>
  <w:p w14:paraId="293CA893" w14:textId="77777777" w:rsidR="00AF1F05" w:rsidRDefault="00546CCD" w:rsidP="00DB30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indtlstMJ7bIWLkeqtbfzPPuF07YLak58NR6iYmJsnlccRFhdxZm/mAKeVem20iJYZxStSoco+lZIlvFru1y4w==" w:salt="SBepAYREOSsHzdjpUAPSB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08B"/>
    <w:rsid w:val="001E6E99"/>
    <w:rsid w:val="0031108B"/>
    <w:rsid w:val="004076A7"/>
    <w:rsid w:val="00486301"/>
    <w:rsid w:val="00546CCD"/>
    <w:rsid w:val="00A86022"/>
    <w:rsid w:val="00BF6F6B"/>
    <w:rsid w:val="00CE62CC"/>
    <w:rsid w:val="00E2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CA84B"/>
  <w15:chartTrackingRefBased/>
  <w15:docId w15:val="{84A30138-4F48-487A-9217-0AEB55F8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1108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108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semiHidden/>
    <w:rsid w:val="0031108B"/>
  </w:style>
  <w:style w:type="paragraph" w:styleId="Textoindependiente">
    <w:name w:val="Body Text"/>
    <w:basedOn w:val="Normal"/>
    <w:link w:val="TextoindependienteCar"/>
    <w:semiHidden/>
    <w:rsid w:val="0031108B"/>
    <w:rPr>
      <w:rFonts w:ascii="Verdana" w:hAnsi="Verdana"/>
      <w:sz w:val="22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31108B"/>
    <w:rPr>
      <w:rFonts w:ascii="Verdana" w:eastAsia="Times New Roman" w:hAnsi="Verdana" w:cs="Times New Roman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311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1108B"/>
    <w:rPr>
      <w:color w:val="0563C1" w:themeColor="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31108B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31108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1108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1108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108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08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110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08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convocatoria1445@corantioquia.gov.co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C90977DEAF43E09ABDF8E21D166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EB612-D66E-4B72-8D51-38F20FF08202}"/>
      </w:docPartPr>
      <w:docPartBody>
        <w:p w:rsidR="00C943EB" w:rsidRDefault="001559E4" w:rsidP="001559E4">
          <w:pPr>
            <w:pStyle w:val="77C90977DEAF43E09ABDF8E21D1660C6"/>
          </w:pPr>
          <w:r w:rsidRPr="00B93DC7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2E30D9D341164D9A8C7C2648FD664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6E52E-E644-49E4-9574-D66D49F41509}"/>
      </w:docPartPr>
      <w:docPartBody>
        <w:p w:rsidR="00C943EB" w:rsidRDefault="001559E4" w:rsidP="001559E4">
          <w:pPr>
            <w:pStyle w:val="2E30D9D341164D9A8C7C2648FD6649C0"/>
          </w:pPr>
          <w:r w:rsidRPr="00B93DC7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112A63D2D9BF461CB2656ED1D7410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6D3CE-0530-4573-96B9-433EEB836611}"/>
      </w:docPartPr>
      <w:docPartBody>
        <w:p w:rsidR="00C943EB" w:rsidRDefault="001559E4" w:rsidP="001559E4">
          <w:pPr>
            <w:pStyle w:val="112A63D2D9BF461CB2656ED1D74103B9"/>
          </w:pPr>
          <w:r w:rsidRPr="00B93DC7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5823284E601B45969CA5603B3A50B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5E6FF-094D-4331-B401-D65C6BB014D3}"/>
      </w:docPartPr>
      <w:docPartBody>
        <w:p w:rsidR="00C943EB" w:rsidRDefault="001559E4" w:rsidP="001559E4">
          <w:pPr>
            <w:pStyle w:val="5823284E601B45969CA5603B3A50B302"/>
          </w:pPr>
          <w:r w:rsidRPr="00B93DC7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1477344C4D86490F9B46DD5C13B1D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B6D3A-781E-481B-B94E-CF6C8389A1A6}"/>
      </w:docPartPr>
      <w:docPartBody>
        <w:p w:rsidR="00C943EB" w:rsidRDefault="001559E4" w:rsidP="001559E4">
          <w:pPr>
            <w:pStyle w:val="1477344C4D86490F9B46DD5C13B1D185"/>
          </w:pPr>
          <w:r w:rsidRPr="004706FF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9E4"/>
    <w:rsid w:val="001559E4"/>
    <w:rsid w:val="004819B0"/>
    <w:rsid w:val="00C9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559E4"/>
    <w:rPr>
      <w:color w:val="808080"/>
    </w:rPr>
  </w:style>
  <w:style w:type="paragraph" w:customStyle="1" w:styleId="77C90977DEAF43E09ABDF8E21D1660C6">
    <w:name w:val="77C90977DEAF43E09ABDF8E21D1660C6"/>
    <w:rsid w:val="001559E4"/>
  </w:style>
  <w:style w:type="paragraph" w:customStyle="1" w:styleId="2E30D9D341164D9A8C7C2648FD6649C0">
    <w:name w:val="2E30D9D341164D9A8C7C2648FD6649C0"/>
    <w:rsid w:val="001559E4"/>
  </w:style>
  <w:style w:type="paragraph" w:customStyle="1" w:styleId="112A63D2D9BF461CB2656ED1D74103B9">
    <w:name w:val="112A63D2D9BF461CB2656ED1D74103B9"/>
    <w:rsid w:val="001559E4"/>
  </w:style>
  <w:style w:type="paragraph" w:customStyle="1" w:styleId="5823284E601B45969CA5603B3A50B302">
    <w:name w:val="5823284E601B45969CA5603B3A50B302"/>
    <w:rsid w:val="001559E4"/>
  </w:style>
  <w:style w:type="paragraph" w:customStyle="1" w:styleId="1477344C4D86490F9B46DD5C13B1D185">
    <w:name w:val="1477344C4D86490F9B46DD5C13B1D185"/>
    <w:rsid w:val="001559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271</Words>
  <Characters>1492</Characters>
  <Application>Microsoft Office Word</Application>
  <DocSecurity>8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Cristina Vargas Tovar</dc:creator>
  <cp:keywords/>
  <dc:description/>
  <cp:lastModifiedBy>Diego Alejandro Calle Mazo</cp:lastModifiedBy>
  <cp:revision>7</cp:revision>
  <dcterms:created xsi:type="dcterms:W3CDTF">2022-07-26T20:26:00Z</dcterms:created>
  <dcterms:modified xsi:type="dcterms:W3CDTF">2022-08-03T16:03:00Z</dcterms:modified>
</cp:coreProperties>
</file>